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AD0735" w:rsidRDefault="003C42D4" w:rsidP="003C42D4">
      <w:pPr>
        <w:jc w:val="center"/>
        <w:rPr>
          <w:color w:val="0D0D0D" w:themeColor="text1" w:themeTint="F2"/>
          <w:sz w:val="26"/>
          <w:szCs w:val="26"/>
          <w:highlight w:val="cyan"/>
        </w:rPr>
      </w:pPr>
      <w:r w:rsidRPr="00AD0735">
        <w:rPr>
          <w:noProof/>
          <w:color w:val="0D0D0D" w:themeColor="text1" w:themeTint="F2"/>
          <w:sz w:val="26"/>
          <w:szCs w:val="26"/>
          <w:highlight w:val="cyan"/>
        </w:rPr>
        <w:drawing>
          <wp:inline distT="0" distB="0" distL="0" distR="0" wp14:anchorId="4684D58B" wp14:editId="71010E0F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AD0735" w:rsidRDefault="003C42D4" w:rsidP="003C42D4">
      <w:pPr>
        <w:jc w:val="center"/>
        <w:rPr>
          <w:b/>
          <w:color w:val="0D0D0D" w:themeColor="text1" w:themeTint="F2"/>
          <w:sz w:val="28"/>
          <w:szCs w:val="28"/>
        </w:rPr>
      </w:pPr>
    </w:p>
    <w:p w:rsidR="003C42D4" w:rsidRPr="00AD0735" w:rsidRDefault="003C42D4" w:rsidP="003C42D4">
      <w:pPr>
        <w:jc w:val="center"/>
        <w:rPr>
          <w:b/>
          <w:color w:val="0D0D0D" w:themeColor="text1" w:themeTint="F2"/>
          <w:sz w:val="28"/>
          <w:szCs w:val="28"/>
        </w:rPr>
      </w:pPr>
      <w:r w:rsidRPr="00AD0735">
        <w:rPr>
          <w:b/>
          <w:color w:val="0D0D0D" w:themeColor="text1" w:themeTint="F2"/>
          <w:sz w:val="28"/>
          <w:szCs w:val="28"/>
        </w:rPr>
        <w:t>СОВЕТ</w:t>
      </w:r>
    </w:p>
    <w:p w:rsidR="003C42D4" w:rsidRPr="00AD0735" w:rsidRDefault="003C42D4" w:rsidP="003C42D4">
      <w:pPr>
        <w:jc w:val="center"/>
        <w:rPr>
          <w:b/>
          <w:color w:val="0D0D0D" w:themeColor="text1" w:themeTint="F2"/>
          <w:sz w:val="28"/>
          <w:szCs w:val="28"/>
        </w:rPr>
      </w:pPr>
      <w:r w:rsidRPr="00AD0735">
        <w:rPr>
          <w:b/>
          <w:color w:val="0D0D0D" w:themeColor="text1" w:themeTint="F2"/>
          <w:sz w:val="28"/>
          <w:szCs w:val="28"/>
        </w:rPr>
        <w:t>МУНИЦИПАЛЬНОГО</w:t>
      </w:r>
      <w:r w:rsidR="00146795" w:rsidRPr="00AD0735">
        <w:rPr>
          <w:b/>
          <w:color w:val="0D0D0D" w:themeColor="text1" w:themeTint="F2"/>
          <w:sz w:val="28"/>
          <w:szCs w:val="28"/>
        </w:rPr>
        <w:t xml:space="preserve"> </w:t>
      </w:r>
      <w:r w:rsidRPr="00AD0735">
        <w:rPr>
          <w:b/>
          <w:color w:val="0D0D0D" w:themeColor="text1" w:themeTint="F2"/>
          <w:sz w:val="28"/>
          <w:szCs w:val="28"/>
        </w:rPr>
        <w:t>РАЙОНА</w:t>
      </w:r>
      <w:r w:rsidR="00146795" w:rsidRPr="00AD0735">
        <w:rPr>
          <w:b/>
          <w:color w:val="0D0D0D" w:themeColor="text1" w:themeTint="F2"/>
          <w:sz w:val="28"/>
          <w:szCs w:val="28"/>
        </w:rPr>
        <w:t xml:space="preserve"> </w:t>
      </w:r>
      <w:r w:rsidRPr="00AD0735">
        <w:rPr>
          <w:b/>
          <w:color w:val="0D0D0D" w:themeColor="text1" w:themeTint="F2"/>
          <w:sz w:val="28"/>
          <w:szCs w:val="28"/>
        </w:rPr>
        <w:t>«ЗАПОЛЯРНЫЙ</w:t>
      </w:r>
      <w:r w:rsidR="00146795" w:rsidRPr="00AD0735">
        <w:rPr>
          <w:b/>
          <w:color w:val="0D0D0D" w:themeColor="text1" w:themeTint="F2"/>
          <w:sz w:val="28"/>
          <w:szCs w:val="28"/>
        </w:rPr>
        <w:t xml:space="preserve"> </w:t>
      </w:r>
      <w:r w:rsidRPr="00AD0735">
        <w:rPr>
          <w:b/>
          <w:color w:val="0D0D0D" w:themeColor="text1" w:themeTint="F2"/>
          <w:sz w:val="28"/>
          <w:szCs w:val="28"/>
        </w:rPr>
        <w:t>РАЙОН»</w:t>
      </w:r>
    </w:p>
    <w:p w:rsidR="003C42D4" w:rsidRPr="00AD0735" w:rsidRDefault="00C84AE5" w:rsidP="003C42D4">
      <w:pPr>
        <w:jc w:val="center"/>
        <w:rPr>
          <w:b/>
          <w:color w:val="0D0D0D" w:themeColor="text1" w:themeTint="F2"/>
          <w:sz w:val="28"/>
          <w:szCs w:val="28"/>
        </w:rPr>
      </w:pPr>
      <w:r w:rsidRPr="00AD0735">
        <w:rPr>
          <w:b/>
          <w:color w:val="0D0D0D" w:themeColor="text1" w:themeTint="F2"/>
          <w:sz w:val="28"/>
          <w:szCs w:val="28"/>
        </w:rPr>
        <w:t>1</w:t>
      </w:r>
      <w:r w:rsidR="00C27657" w:rsidRPr="00AD0735">
        <w:rPr>
          <w:b/>
          <w:color w:val="0D0D0D" w:themeColor="text1" w:themeTint="F2"/>
          <w:sz w:val="28"/>
          <w:szCs w:val="28"/>
        </w:rPr>
        <w:t>9</w:t>
      </w:r>
      <w:r w:rsidR="003C42D4" w:rsidRPr="00AD0735">
        <w:rPr>
          <w:b/>
          <w:color w:val="0D0D0D" w:themeColor="text1" w:themeTint="F2"/>
          <w:sz w:val="28"/>
          <w:szCs w:val="28"/>
        </w:rPr>
        <w:t>-я</w:t>
      </w:r>
      <w:r w:rsidR="00146795" w:rsidRPr="00AD0735">
        <w:rPr>
          <w:b/>
          <w:color w:val="0D0D0D" w:themeColor="text1" w:themeTint="F2"/>
          <w:sz w:val="28"/>
          <w:szCs w:val="28"/>
        </w:rPr>
        <w:t xml:space="preserve"> </w:t>
      </w:r>
      <w:r w:rsidR="003C42D4" w:rsidRPr="00AD0735">
        <w:rPr>
          <w:b/>
          <w:color w:val="0D0D0D" w:themeColor="text1" w:themeTint="F2"/>
          <w:sz w:val="28"/>
          <w:szCs w:val="28"/>
        </w:rPr>
        <w:t>сессия</w:t>
      </w:r>
      <w:r w:rsidR="00146795" w:rsidRPr="00AD0735">
        <w:rPr>
          <w:b/>
          <w:color w:val="0D0D0D" w:themeColor="text1" w:themeTint="F2"/>
          <w:sz w:val="28"/>
          <w:szCs w:val="28"/>
        </w:rPr>
        <w:t xml:space="preserve"> </w:t>
      </w:r>
      <w:r w:rsidR="000E25E0" w:rsidRPr="00AD0735">
        <w:rPr>
          <w:b/>
          <w:color w:val="0D0D0D" w:themeColor="text1" w:themeTint="F2"/>
          <w:sz w:val="28"/>
          <w:szCs w:val="28"/>
          <w:lang w:val="en-US"/>
        </w:rPr>
        <w:t>IV</w:t>
      </w:r>
      <w:r w:rsidR="00146795" w:rsidRPr="00AD0735">
        <w:rPr>
          <w:b/>
          <w:color w:val="0D0D0D" w:themeColor="text1" w:themeTint="F2"/>
          <w:sz w:val="28"/>
          <w:szCs w:val="28"/>
        </w:rPr>
        <w:t xml:space="preserve"> </w:t>
      </w:r>
      <w:r w:rsidR="003C42D4" w:rsidRPr="00AD0735">
        <w:rPr>
          <w:b/>
          <w:color w:val="0D0D0D" w:themeColor="text1" w:themeTint="F2"/>
          <w:sz w:val="28"/>
          <w:szCs w:val="28"/>
        </w:rPr>
        <w:t>созыва</w:t>
      </w:r>
    </w:p>
    <w:p w:rsidR="003C42D4" w:rsidRPr="00AD0735" w:rsidRDefault="003C42D4" w:rsidP="003C42D4">
      <w:pPr>
        <w:jc w:val="center"/>
        <w:rPr>
          <w:color w:val="0D0D0D" w:themeColor="text1" w:themeTint="F2"/>
          <w:sz w:val="28"/>
          <w:szCs w:val="28"/>
        </w:rPr>
      </w:pPr>
      <w:r w:rsidRPr="00AD0735">
        <w:rPr>
          <w:color w:val="0D0D0D" w:themeColor="text1" w:themeTint="F2"/>
          <w:sz w:val="28"/>
          <w:szCs w:val="28"/>
        </w:rPr>
        <w:t>_____________________________________________________</w:t>
      </w:r>
    </w:p>
    <w:p w:rsidR="003C42D4" w:rsidRPr="00AD0735" w:rsidRDefault="003C42D4" w:rsidP="003C42D4">
      <w:pPr>
        <w:jc w:val="center"/>
        <w:rPr>
          <w:color w:val="0D0D0D" w:themeColor="text1" w:themeTint="F2"/>
          <w:sz w:val="28"/>
          <w:szCs w:val="28"/>
        </w:rPr>
      </w:pPr>
    </w:p>
    <w:p w:rsidR="003C42D4" w:rsidRPr="00AD0735" w:rsidRDefault="003C42D4" w:rsidP="003C42D4">
      <w:pPr>
        <w:jc w:val="center"/>
        <w:rPr>
          <w:b/>
          <w:color w:val="0D0D0D" w:themeColor="text1" w:themeTint="F2"/>
          <w:sz w:val="28"/>
          <w:szCs w:val="28"/>
        </w:rPr>
      </w:pPr>
      <w:r w:rsidRPr="00AD0735">
        <w:rPr>
          <w:b/>
          <w:color w:val="0D0D0D" w:themeColor="text1" w:themeTint="F2"/>
          <w:sz w:val="28"/>
          <w:szCs w:val="28"/>
        </w:rPr>
        <w:t>РЕШЕНИЕ</w:t>
      </w:r>
    </w:p>
    <w:p w:rsidR="003C42D4" w:rsidRPr="00AD0735" w:rsidRDefault="003C42D4" w:rsidP="003C42D4">
      <w:pPr>
        <w:jc w:val="both"/>
        <w:rPr>
          <w:color w:val="0D0D0D" w:themeColor="text1" w:themeTint="F2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AD0735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AD0735" w:rsidRDefault="003C42D4" w:rsidP="00C84AE5">
            <w:pPr>
              <w:jc w:val="both"/>
              <w:rPr>
                <w:b/>
                <w:color w:val="0D0D0D" w:themeColor="text1" w:themeTint="F2"/>
                <w:sz w:val="26"/>
                <w:szCs w:val="26"/>
              </w:rPr>
            </w:pP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О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внесении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изменений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в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решение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Совета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муниципального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района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«Заполярный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район»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«О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районном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бюджете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на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20</w:t>
            </w:r>
            <w:r w:rsidR="000664A3" w:rsidRPr="00AD0735">
              <w:rPr>
                <w:b/>
                <w:color w:val="0D0D0D" w:themeColor="text1" w:themeTint="F2"/>
                <w:sz w:val="24"/>
                <w:szCs w:val="24"/>
              </w:rPr>
              <w:t>2</w:t>
            </w:r>
            <w:r w:rsidR="00C84AE5" w:rsidRPr="00AD0735">
              <w:rPr>
                <w:b/>
                <w:color w:val="0D0D0D" w:themeColor="text1" w:themeTint="F2"/>
                <w:sz w:val="24"/>
                <w:szCs w:val="24"/>
              </w:rPr>
              <w:t>1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год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и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плановый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период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202</w:t>
            </w:r>
            <w:r w:rsidR="00C84AE5" w:rsidRPr="00AD0735">
              <w:rPr>
                <w:b/>
                <w:color w:val="0D0D0D" w:themeColor="text1" w:themeTint="F2"/>
                <w:sz w:val="24"/>
                <w:szCs w:val="24"/>
              </w:rPr>
              <w:t>2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-202</w:t>
            </w:r>
            <w:r w:rsidR="00C84AE5" w:rsidRPr="00AD0735">
              <w:rPr>
                <w:b/>
                <w:color w:val="0D0D0D" w:themeColor="text1" w:themeTint="F2"/>
                <w:sz w:val="24"/>
                <w:szCs w:val="24"/>
              </w:rPr>
              <w:t>3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AD0735" w:rsidRDefault="003C42D4" w:rsidP="009E5292">
            <w:pPr>
              <w:jc w:val="both"/>
              <w:rPr>
                <w:color w:val="0D0D0D" w:themeColor="text1" w:themeTint="F2"/>
                <w:sz w:val="26"/>
                <w:szCs w:val="26"/>
              </w:rPr>
            </w:pPr>
          </w:p>
        </w:tc>
      </w:tr>
    </w:tbl>
    <w:p w:rsidR="003C42D4" w:rsidRPr="00AD0735" w:rsidRDefault="003C42D4" w:rsidP="003C42D4">
      <w:pPr>
        <w:jc w:val="both"/>
        <w:rPr>
          <w:color w:val="0D0D0D" w:themeColor="text1" w:themeTint="F2"/>
          <w:sz w:val="26"/>
          <w:szCs w:val="26"/>
          <w:highlight w:val="cyan"/>
        </w:rPr>
      </w:pPr>
    </w:p>
    <w:p w:rsidR="003C42D4" w:rsidRPr="00AD0735" w:rsidRDefault="003C42D4" w:rsidP="003C42D4">
      <w:pPr>
        <w:spacing w:before="120" w:after="120"/>
        <w:ind w:firstLine="72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В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соответствии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со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статьей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35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Федерального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закона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от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6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октября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2003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года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№</w:t>
      </w:r>
      <w:r w:rsidR="00EF18D5" w:rsidRPr="00AD0735">
        <w:rPr>
          <w:color w:val="0D0D0D" w:themeColor="text1" w:themeTint="F2"/>
          <w:sz w:val="26"/>
          <w:szCs w:val="26"/>
        </w:rPr>
        <w:t> </w:t>
      </w:r>
      <w:r w:rsidRPr="00AD0735">
        <w:rPr>
          <w:color w:val="0D0D0D" w:themeColor="text1" w:themeTint="F2"/>
          <w:sz w:val="26"/>
          <w:szCs w:val="26"/>
        </w:rPr>
        <w:t>131-ФЗ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«Об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общих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принципах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организации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местного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самоуправления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в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Российской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Федерации»,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на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основании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статьи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12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Устава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муниципального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образования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«Муниципальный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«Заполярный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район»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Совет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муниципального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«Заполярный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район»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РЕШИЛ:</w:t>
      </w:r>
    </w:p>
    <w:p w:rsidR="003C42D4" w:rsidRPr="00AD0735" w:rsidRDefault="003C42D4" w:rsidP="00DF4783">
      <w:pPr>
        <w:pStyle w:val="a3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Внести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в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решение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Совета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муниципального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«Заполярный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район»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от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C84AE5" w:rsidRPr="00AD0735">
        <w:rPr>
          <w:color w:val="0D0D0D" w:themeColor="text1" w:themeTint="F2"/>
          <w:sz w:val="26"/>
          <w:szCs w:val="26"/>
        </w:rPr>
        <w:t>24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202F17" w:rsidRPr="00AD0735">
        <w:rPr>
          <w:color w:val="0D0D0D" w:themeColor="text1" w:themeTint="F2"/>
          <w:sz w:val="26"/>
          <w:szCs w:val="26"/>
        </w:rPr>
        <w:t>декабря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202F17" w:rsidRPr="00AD0735">
        <w:rPr>
          <w:color w:val="0D0D0D" w:themeColor="text1" w:themeTint="F2"/>
          <w:sz w:val="26"/>
          <w:szCs w:val="26"/>
        </w:rPr>
        <w:t>20</w:t>
      </w:r>
      <w:r w:rsidR="00C84AE5" w:rsidRPr="00AD0735">
        <w:rPr>
          <w:color w:val="0D0D0D" w:themeColor="text1" w:themeTint="F2"/>
          <w:sz w:val="26"/>
          <w:szCs w:val="26"/>
        </w:rPr>
        <w:t>20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года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№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C84AE5" w:rsidRPr="00AD0735">
        <w:rPr>
          <w:color w:val="0D0D0D" w:themeColor="text1" w:themeTint="F2"/>
          <w:sz w:val="26"/>
          <w:szCs w:val="26"/>
        </w:rPr>
        <w:t>98</w:t>
      </w:r>
      <w:r w:rsidRPr="00AD0735">
        <w:rPr>
          <w:color w:val="0D0D0D" w:themeColor="text1" w:themeTint="F2"/>
          <w:sz w:val="26"/>
          <w:szCs w:val="26"/>
        </w:rPr>
        <w:t>-р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«О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районном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бюджете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на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20</w:t>
      </w:r>
      <w:r w:rsidR="0057033F" w:rsidRPr="00AD0735">
        <w:rPr>
          <w:color w:val="0D0D0D" w:themeColor="text1" w:themeTint="F2"/>
          <w:sz w:val="26"/>
          <w:szCs w:val="26"/>
        </w:rPr>
        <w:t>2</w:t>
      </w:r>
      <w:r w:rsidR="00C84AE5" w:rsidRPr="00AD0735">
        <w:rPr>
          <w:color w:val="0D0D0D" w:themeColor="text1" w:themeTint="F2"/>
          <w:sz w:val="26"/>
          <w:szCs w:val="26"/>
        </w:rPr>
        <w:t>1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год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и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плановый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период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20</w:t>
      </w:r>
      <w:r w:rsidR="00202F17" w:rsidRPr="00AD0735">
        <w:rPr>
          <w:color w:val="0D0D0D" w:themeColor="text1" w:themeTint="F2"/>
          <w:sz w:val="26"/>
          <w:szCs w:val="26"/>
        </w:rPr>
        <w:t>2</w:t>
      </w:r>
      <w:r w:rsidR="00C84AE5" w:rsidRPr="00AD0735">
        <w:rPr>
          <w:color w:val="0D0D0D" w:themeColor="text1" w:themeTint="F2"/>
          <w:sz w:val="26"/>
          <w:szCs w:val="26"/>
        </w:rPr>
        <w:t>2</w:t>
      </w:r>
      <w:r w:rsidR="00202F17" w:rsidRPr="00AD0735">
        <w:rPr>
          <w:color w:val="0D0D0D" w:themeColor="text1" w:themeTint="F2"/>
          <w:sz w:val="26"/>
          <w:szCs w:val="26"/>
        </w:rPr>
        <w:t>-202</w:t>
      </w:r>
      <w:r w:rsidR="00C84AE5" w:rsidRPr="00AD0735">
        <w:rPr>
          <w:color w:val="0D0D0D" w:themeColor="text1" w:themeTint="F2"/>
          <w:sz w:val="26"/>
          <w:szCs w:val="26"/>
        </w:rPr>
        <w:t>3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годов»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(с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изменениями,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внесенными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решени</w:t>
      </w:r>
      <w:r w:rsidR="009F2ADA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ями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Совета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Заполярного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района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от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25.03.2021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№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110-р</w:t>
      </w:r>
      <w:r w:rsidR="009F2ADA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,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9F2ADA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от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9F2ADA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03.06.2021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9F2ADA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№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9F2ADA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128-р</w:t>
      </w:r>
      <w:r w:rsidR="00A06D9E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, от 24.06.2021 № 133-р</w:t>
      </w:r>
      <w:r w:rsidR="00C27657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, от 06.09.2021 № 143-р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)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следующие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изменения:</w:t>
      </w:r>
    </w:p>
    <w:p w:rsidR="003C42D4" w:rsidRPr="00AD0735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Пункт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1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изложить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в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новой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редакции:</w:t>
      </w:r>
    </w:p>
    <w:p w:rsidR="00C84AE5" w:rsidRPr="00AD0735" w:rsidRDefault="00202F17" w:rsidP="00622B1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D0D0D" w:themeColor="text1" w:themeTint="F2"/>
          <w:sz w:val="26"/>
          <w:szCs w:val="26"/>
          <w:lang w:eastAsia="en-US"/>
        </w:rPr>
      </w:pPr>
      <w:r w:rsidRPr="00AD0735">
        <w:rPr>
          <w:color w:val="0D0D0D" w:themeColor="text1" w:themeTint="F2"/>
          <w:sz w:val="26"/>
          <w:szCs w:val="26"/>
        </w:rPr>
        <w:t>«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1.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Утвердить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основные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характеристики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районного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бюджета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муниципального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района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"Заполярный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район"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на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2021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год:</w:t>
      </w:r>
    </w:p>
    <w:p w:rsidR="00C84AE5" w:rsidRPr="00AD0735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D0D0D" w:themeColor="text1" w:themeTint="F2"/>
          <w:sz w:val="26"/>
          <w:szCs w:val="26"/>
          <w:lang w:eastAsia="en-US"/>
        </w:rPr>
      </w:pP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прогнозируемый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общий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объем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доходов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районного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бюджета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в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сумме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EF18D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1 20</w:t>
      </w:r>
      <w:r w:rsidR="00CA544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4 241,5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тыс.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руб.;</w:t>
      </w:r>
    </w:p>
    <w:p w:rsidR="00C84AE5" w:rsidRPr="00AD0735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D0D0D" w:themeColor="text1" w:themeTint="F2"/>
          <w:sz w:val="26"/>
          <w:szCs w:val="26"/>
          <w:lang w:eastAsia="en-US"/>
        </w:rPr>
      </w:pP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общий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объем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расходов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районного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бюджета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в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сумме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A544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1 554 169,7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тыс.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руб.;</w:t>
      </w:r>
    </w:p>
    <w:p w:rsidR="00202F17" w:rsidRPr="00AD0735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D0D0D" w:themeColor="text1" w:themeTint="F2"/>
          <w:sz w:val="26"/>
          <w:szCs w:val="26"/>
          <w:lang w:eastAsia="en-US"/>
        </w:rPr>
      </w:pP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дефицит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районного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бюджета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в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сумме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A544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349 928,2</w:t>
      </w:r>
      <w:r w:rsidR="00DB598C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тыс.</w:t>
      </w:r>
      <w:r w:rsidR="00AA0C33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 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руб.,</w:t>
      </w:r>
      <w:r w:rsidR="00DB598C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или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DB598C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30,</w:t>
      </w:r>
      <w:r w:rsidR="00CA544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6</w:t>
      </w:r>
      <w:r w:rsidR="0043444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 </w:t>
      </w:r>
      <w:proofErr w:type="gramStart"/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процента</w:t>
      </w:r>
      <w:proofErr w:type="gramEnd"/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утвержденного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общего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годового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объема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доходов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районного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бюджета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без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учета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утвержденного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объема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безвозмездных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поступлений</w:t>
      </w:r>
      <w:r w:rsidR="0057033F" w:rsidRPr="00AD0735">
        <w:rPr>
          <w:color w:val="0D0D0D" w:themeColor="text1" w:themeTint="F2"/>
          <w:sz w:val="26"/>
          <w:szCs w:val="26"/>
        </w:rPr>
        <w:t>.</w:t>
      </w:r>
      <w:r w:rsidR="00202F17" w:rsidRPr="00AD0735">
        <w:rPr>
          <w:color w:val="0D0D0D" w:themeColor="text1" w:themeTint="F2"/>
          <w:sz w:val="26"/>
          <w:szCs w:val="26"/>
        </w:rPr>
        <w:t>»;</w:t>
      </w:r>
    </w:p>
    <w:p w:rsidR="00C62A1A" w:rsidRPr="00AD0735" w:rsidRDefault="00A937E8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В п</w:t>
      </w:r>
      <w:r w:rsidR="00C62A1A" w:rsidRPr="00AD0735">
        <w:rPr>
          <w:color w:val="0D0D0D" w:themeColor="text1" w:themeTint="F2"/>
          <w:sz w:val="26"/>
          <w:szCs w:val="26"/>
        </w:rPr>
        <w:t>ункт</w:t>
      </w:r>
      <w:r w:rsidRPr="00AD0735">
        <w:rPr>
          <w:color w:val="0D0D0D" w:themeColor="text1" w:themeTint="F2"/>
          <w:sz w:val="26"/>
          <w:szCs w:val="26"/>
        </w:rPr>
        <w:t>е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C62A1A" w:rsidRPr="00AD0735">
        <w:rPr>
          <w:color w:val="0D0D0D" w:themeColor="text1" w:themeTint="F2"/>
          <w:sz w:val="26"/>
          <w:szCs w:val="26"/>
        </w:rPr>
        <w:t>6</w:t>
      </w:r>
      <w:r w:rsidRPr="00AD0735">
        <w:rPr>
          <w:color w:val="0D0D0D" w:themeColor="text1" w:themeTint="F2"/>
          <w:sz w:val="26"/>
          <w:szCs w:val="26"/>
        </w:rPr>
        <w:t xml:space="preserve"> цифры «</w:t>
      </w:r>
      <w:r w:rsidR="00CA5445" w:rsidRPr="00AD0735">
        <w:rPr>
          <w:color w:val="0D0D0D" w:themeColor="text1" w:themeTint="F2"/>
          <w:sz w:val="26"/>
          <w:szCs w:val="26"/>
        </w:rPr>
        <w:t>789 451,9</w:t>
      </w:r>
      <w:r w:rsidRPr="00AD0735">
        <w:rPr>
          <w:color w:val="0D0D0D" w:themeColor="text1" w:themeTint="F2"/>
          <w:sz w:val="26"/>
          <w:szCs w:val="26"/>
        </w:rPr>
        <w:t>» заменить цифрами «</w:t>
      </w:r>
      <w:r w:rsidR="00CA5445" w:rsidRPr="00AD0735">
        <w:rPr>
          <w:color w:val="0D0D0D" w:themeColor="text1" w:themeTint="F2"/>
          <w:sz w:val="26"/>
          <w:szCs w:val="26"/>
        </w:rPr>
        <w:t>793 212,8</w:t>
      </w:r>
      <w:r w:rsidRPr="00AD0735">
        <w:rPr>
          <w:color w:val="0D0D0D" w:themeColor="text1" w:themeTint="F2"/>
          <w:sz w:val="26"/>
          <w:szCs w:val="26"/>
        </w:rPr>
        <w:t>»;</w:t>
      </w:r>
    </w:p>
    <w:p w:rsidR="00982A87" w:rsidRPr="00AD0735" w:rsidRDefault="00982A87" w:rsidP="00946EA1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 xml:space="preserve">Приложение 2 «Источники финансирования дефицита районного бюджета на 2021 год» изложить в новой редакции (приложение </w:t>
      </w:r>
      <w:r w:rsidR="0014595B" w:rsidRPr="00AD0735">
        <w:rPr>
          <w:color w:val="0D0D0D" w:themeColor="text1" w:themeTint="F2"/>
          <w:sz w:val="26"/>
          <w:szCs w:val="26"/>
        </w:rPr>
        <w:t>1</w:t>
      </w:r>
      <w:r w:rsidRPr="00AD0735">
        <w:rPr>
          <w:color w:val="0D0D0D" w:themeColor="text1" w:themeTint="F2"/>
          <w:sz w:val="26"/>
          <w:szCs w:val="26"/>
        </w:rPr>
        <w:t xml:space="preserve"> к настоящему решению);</w:t>
      </w:r>
    </w:p>
    <w:p w:rsidR="00982A87" w:rsidRPr="00AD0735" w:rsidRDefault="00982A87" w:rsidP="00946EA1">
      <w:pPr>
        <w:pStyle w:val="a3"/>
        <w:numPr>
          <w:ilvl w:val="0"/>
          <w:numId w:val="3"/>
        </w:numPr>
        <w:tabs>
          <w:tab w:val="clear" w:pos="1211"/>
          <w:tab w:val="num" w:pos="851"/>
          <w:tab w:val="left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 xml:space="preserve">Приложение 8 «Распределение бюджетных ассигнований по разделам, подразделам классификации расходов бюджетов на 2021 год» изложить в новой редакции (приложение </w:t>
      </w:r>
      <w:r w:rsidR="0014595B" w:rsidRPr="00AD0735">
        <w:rPr>
          <w:color w:val="0D0D0D" w:themeColor="text1" w:themeTint="F2"/>
          <w:sz w:val="26"/>
          <w:szCs w:val="26"/>
        </w:rPr>
        <w:t>2</w:t>
      </w:r>
      <w:r w:rsidRPr="00AD0735">
        <w:rPr>
          <w:color w:val="0D0D0D" w:themeColor="text1" w:themeTint="F2"/>
          <w:sz w:val="26"/>
          <w:szCs w:val="26"/>
        </w:rPr>
        <w:t xml:space="preserve"> к настоящему решению);</w:t>
      </w:r>
    </w:p>
    <w:p w:rsidR="00982A87" w:rsidRPr="00AD0735" w:rsidRDefault="00982A87" w:rsidP="00982A8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 xml:space="preserve">Приложение 9 «Распределение бюджетных ассигнований по разделам, подразделам, целевым статьям (муниципальным программам и непрограммным </w:t>
      </w:r>
      <w:r w:rsidRPr="00AD0735">
        <w:rPr>
          <w:color w:val="0D0D0D" w:themeColor="text1" w:themeTint="F2"/>
          <w:sz w:val="26"/>
          <w:szCs w:val="26"/>
        </w:rPr>
        <w:lastRenderedPageBreak/>
        <w:t xml:space="preserve">направлениям деятельности) и группам видов расходов классификации расходов бюджетов на 2021 год» изложить в новой редакции (приложение </w:t>
      </w:r>
      <w:r w:rsidR="0014595B" w:rsidRPr="00AD0735">
        <w:rPr>
          <w:color w:val="0D0D0D" w:themeColor="text1" w:themeTint="F2"/>
          <w:sz w:val="26"/>
          <w:szCs w:val="26"/>
        </w:rPr>
        <w:t>3</w:t>
      </w:r>
      <w:r w:rsidRPr="00AD0735">
        <w:rPr>
          <w:color w:val="0D0D0D" w:themeColor="text1" w:themeTint="F2"/>
          <w:sz w:val="26"/>
          <w:szCs w:val="26"/>
        </w:rPr>
        <w:t xml:space="preserve"> к настоящему решению);</w:t>
      </w:r>
    </w:p>
    <w:p w:rsidR="00982A87" w:rsidRPr="00AD0735" w:rsidRDefault="00982A87" w:rsidP="00946EA1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 xml:space="preserve">Приложение 10 «Ведомственная структура расходов районного бюджета на 2021 год» изложить в новой редакции (приложение </w:t>
      </w:r>
      <w:r w:rsidR="0014595B" w:rsidRPr="00AD0735">
        <w:rPr>
          <w:color w:val="0D0D0D" w:themeColor="text1" w:themeTint="F2"/>
          <w:sz w:val="26"/>
          <w:szCs w:val="26"/>
        </w:rPr>
        <w:t>4</w:t>
      </w:r>
      <w:r w:rsidR="00296550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к настоящему решению);</w:t>
      </w:r>
    </w:p>
    <w:p w:rsidR="00982A87" w:rsidRPr="00AD0735" w:rsidRDefault="00982A87" w:rsidP="00946EA1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 xml:space="preserve">Приложение 11 «Распределение бюджетных ассигнований на реализацию муниципальных программ муниципального района "Заполярный район" на 2021 год» изложить в новой редакции (приложение </w:t>
      </w:r>
      <w:r w:rsidR="0014595B" w:rsidRPr="00AD0735">
        <w:rPr>
          <w:color w:val="0D0D0D" w:themeColor="text1" w:themeTint="F2"/>
          <w:sz w:val="26"/>
          <w:szCs w:val="26"/>
        </w:rPr>
        <w:t>5</w:t>
      </w:r>
      <w:r w:rsidRPr="00AD0735">
        <w:rPr>
          <w:color w:val="0D0D0D" w:themeColor="text1" w:themeTint="F2"/>
          <w:sz w:val="26"/>
          <w:szCs w:val="26"/>
        </w:rPr>
        <w:t xml:space="preserve"> к настоящему решению);</w:t>
      </w:r>
    </w:p>
    <w:p w:rsidR="003F6B49" w:rsidRPr="00AD0735" w:rsidRDefault="003F6B49" w:rsidP="00946EA1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Приложение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18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«Распределение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иных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межбюджетных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трансфертов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бюджетам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поселений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муниципального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"Заполярный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район"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на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2021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год»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изложить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в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новой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редакции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(приложение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14595B" w:rsidRPr="00AD0735">
        <w:rPr>
          <w:color w:val="0D0D0D" w:themeColor="text1" w:themeTint="F2"/>
          <w:sz w:val="26"/>
          <w:szCs w:val="26"/>
        </w:rPr>
        <w:t xml:space="preserve">6 </w:t>
      </w:r>
      <w:r w:rsidRPr="00AD0735">
        <w:rPr>
          <w:color w:val="0D0D0D" w:themeColor="text1" w:themeTint="F2"/>
          <w:sz w:val="26"/>
          <w:szCs w:val="26"/>
        </w:rPr>
        <w:t>к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настоящему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4014BC" w:rsidRPr="00AD0735">
        <w:rPr>
          <w:color w:val="0D0D0D" w:themeColor="text1" w:themeTint="F2"/>
          <w:sz w:val="26"/>
          <w:szCs w:val="26"/>
        </w:rPr>
        <w:t>решению).</w:t>
      </w:r>
    </w:p>
    <w:p w:rsidR="003C42D4" w:rsidRPr="00AD0735" w:rsidRDefault="003C42D4" w:rsidP="00DF4783">
      <w:pPr>
        <w:pStyle w:val="a3"/>
        <w:numPr>
          <w:ilvl w:val="0"/>
          <w:numId w:val="23"/>
        </w:numPr>
        <w:tabs>
          <w:tab w:val="left" w:pos="1134"/>
        </w:tabs>
        <w:spacing w:before="120" w:after="120"/>
        <w:ind w:left="0" w:firstLine="709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Настоящее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решение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вступает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в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силу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со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дня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его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подписания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и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подлежит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официальному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опубликованию.</w:t>
      </w:r>
    </w:p>
    <w:p w:rsidR="003C42D4" w:rsidRPr="00AD0735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color w:val="0D0D0D" w:themeColor="text1" w:themeTint="F2"/>
          <w:sz w:val="26"/>
          <w:szCs w:val="26"/>
        </w:rPr>
      </w:pPr>
    </w:p>
    <w:p w:rsidR="003C42D4" w:rsidRPr="00AD0735" w:rsidRDefault="003C42D4" w:rsidP="00BD4072">
      <w:pPr>
        <w:tabs>
          <w:tab w:val="right" w:pos="9355"/>
        </w:tabs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Глава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муниципального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района</w:t>
      </w:r>
      <w:r w:rsidRPr="00AD0735">
        <w:rPr>
          <w:color w:val="0D0D0D" w:themeColor="text1" w:themeTint="F2"/>
          <w:sz w:val="26"/>
          <w:szCs w:val="26"/>
        </w:rPr>
        <w:tab/>
      </w:r>
    </w:p>
    <w:p w:rsidR="003C42D4" w:rsidRPr="00AD0735" w:rsidRDefault="003C42D4" w:rsidP="00BD4072">
      <w:pPr>
        <w:tabs>
          <w:tab w:val="num" w:pos="540"/>
          <w:tab w:val="right" w:pos="9355"/>
        </w:tabs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«Заполярный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район»</w:t>
      </w:r>
      <w:r w:rsidRPr="00AD0735">
        <w:rPr>
          <w:color w:val="0D0D0D" w:themeColor="text1" w:themeTint="F2"/>
          <w:sz w:val="26"/>
          <w:szCs w:val="26"/>
        </w:rPr>
        <w:tab/>
      </w:r>
      <w:r w:rsidR="006F21D4" w:rsidRPr="00AD0735">
        <w:rPr>
          <w:color w:val="0D0D0D" w:themeColor="text1" w:themeTint="F2"/>
          <w:sz w:val="26"/>
          <w:szCs w:val="26"/>
        </w:rPr>
        <w:t>В.Н.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6F21D4" w:rsidRPr="00AD0735">
        <w:rPr>
          <w:color w:val="0D0D0D" w:themeColor="text1" w:themeTint="F2"/>
          <w:sz w:val="26"/>
          <w:szCs w:val="26"/>
        </w:rPr>
        <w:t>Ильин</w:t>
      </w:r>
    </w:p>
    <w:p w:rsidR="003C42D4" w:rsidRPr="00AD0735" w:rsidRDefault="003C42D4" w:rsidP="003C42D4">
      <w:pPr>
        <w:tabs>
          <w:tab w:val="num" w:pos="540"/>
          <w:tab w:val="right" w:pos="9637"/>
        </w:tabs>
        <w:jc w:val="both"/>
        <w:rPr>
          <w:color w:val="0D0D0D" w:themeColor="text1" w:themeTint="F2"/>
          <w:sz w:val="26"/>
          <w:szCs w:val="26"/>
        </w:rPr>
      </w:pPr>
    </w:p>
    <w:p w:rsidR="003C42D4" w:rsidRPr="00AD0735" w:rsidRDefault="003C42D4" w:rsidP="003C42D4">
      <w:pPr>
        <w:tabs>
          <w:tab w:val="num" w:pos="540"/>
          <w:tab w:val="right" w:pos="9637"/>
        </w:tabs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п.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Искателей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</w:p>
    <w:p w:rsidR="003C42D4" w:rsidRPr="00AD0735" w:rsidRDefault="000072B4" w:rsidP="003C42D4">
      <w:pPr>
        <w:tabs>
          <w:tab w:val="left" w:pos="3969"/>
        </w:tabs>
        <w:jc w:val="both"/>
        <w:rPr>
          <w:color w:val="0D0D0D" w:themeColor="text1" w:themeTint="F2"/>
          <w:sz w:val="26"/>
          <w:szCs w:val="26"/>
        </w:rPr>
      </w:pPr>
      <w:r>
        <w:rPr>
          <w:color w:val="0D0D0D" w:themeColor="text1" w:themeTint="F2"/>
          <w:sz w:val="26"/>
          <w:szCs w:val="26"/>
        </w:rPr>
        <w:t>30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14595B" w:rsidRPr="00AD0735">
        <w:rPr>
          <w:color w:val="0D0D0D" w:themeColor="text1" w:themeTint="F2"/>
          <w:sz w:val="26"/>
          <w:szCs w:val="26"/>
        </w:rPr>
        <w:t>сентября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3C42D4" w:rsidRPr="00AD0735">
        <w:rPr>
          <w:color w:val="0D0D0D" w:themeColor="text1" w:themeTint="F2"/>
          <w:sz w:val="26"/>
          <w:szCs w:val="26"/>
        </w:rPr>
        <w:t>20</w:t>
      </w:r>
      <w:r w:rsidR="0010580C" w:rsidRPr="00AD0735">
        <w:rPr>
          <w:color w:val="0D0D0D" w:themeColor="text1" w:themeTint="F2"/>
          <w:sz w:val="26"/>
          <w:szCs w:val="26"/>
        </w:rPr>
        <w:t>2</w:t>
      </w:r>
      <w:r w:rsidR="00823F85" w:rsidRPr="00AD0735">
        <w:rPr>
          <w:color w:val="0D0D0D" w:themeColor="text1" w:themeTint="F2"/>
          <w:sz w:val="26"/>
          <w:szCs w:val="26"/>
        </w:rPr>
        <w:t>1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3C42D4" w:rsidRPr="00AD0735">
        <w:rPr>
          <w:color w:val="0D0D0D" w:themeColor="text1" w:themeTint="F2"/>
          <w:sz w:val="26"/>
          <w:szCs w:val="26"/>
        </w:rPr>
        <w:t>года</w:t>
      </w:r>
    </w:p>
    <w:p w:rsidR="003C42D4" w:rsidRPr="00AD0735" w:rsidRDefault="003C42D4" w:rsidP="003C42D4">
      <w:pPr>
        <w:spacing w:before="120" w:after="120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№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AD0735">
        <w:rPr>
          <w:color w:val="0D0D0D" w:themeColor="text1" w:themeTint="F2"/>
          <w:sz w:val="26"/>
          <w:szCs w:val="26"/>
        </w:rPr>
        <w:t>-р</w:t>
      </w:r>
      <w:bookmarkStart w:id="3" w:name="_GoBack"/>
      <w:bookmarkEnd w:id="3"/>
    </w:p>
    <w:sectPr w:rsidR="003C42D4" w:rsidRPr="00AD0735" w:rsidSect="0095035F"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B67" w:rsidRDefault="00C67B67" w:rsidP="004B5444">
      <w:r>
        <w:separator/>
      </w:r>
    </w:p>
  </w:endnote>
  <w:endnote w:type="continuationSeparator" w:id="0">
    <w:p w:rsidR="00C67B67" w:rsidRDefault="00C67B67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7B67" w:rsidRDefault="00C67B6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60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B67" w:rsidRDefault="00C67B67" w:rsidP="004B5444">
      <w:r>
        <w:separator/>
      </w:r>
    </w:p>
  </w:footnote>
  <w:footnote w:type="continuationSeparator" w:id="0">
    <w:p w:rsidR="00C67B67" w:rsidRDefault="00C67B67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B67" w:rsidRPr="00EF7770" w:rsidRDefault="00C67B67" w:rsidP="00AA0C33">
    <w:pPr>
      <w:pStyle w:val="a8"/>
      <w:jc w:val="right"/>
    </w:pPr>
    <w:r w:rsidRPr="00EF7770">
      <w:t xml:space="preserve">ПРОЕКТ от </w:t>
    </w:r>
    <w:r>
      <w:t>16.09.</w:t>
    </w:r>
    <w:r w:rsidRPr="00EF7770">
      <w:t>2021</w:t>
    </w:r>
  </w:p>
  <w:p w:rsidR="00C67B67" w:rsidRDefault="00C67B67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324B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3DC4"/>
    <w:rsid w:val="004D5871"/>
    <w:rsid w:val="004D639D"/>
    <w:rsid w:val="004D6717"/>
    <w:rsid w:val="004E50CF"/>
    <w:rsid w:val="004E5ABF"/>
    <w:rsid w:val="004E7A73"/>
    <w:rsid w:val="004F21CC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D6E04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13C3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2368"/>
    <w:rsid w:val="00853B3B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79D6"/>
    <w:rsid w:val="008E7ED8"/>
    <w:rsid w:val="008F3A5E"/>
    <w:rsid w:val="0090082B"/>
    <w:rsid w:val="009028FD"/>
    <w:rsid w:val="00905088"/>
    <w:rsid w:val="0090721E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63D7"/>
    <w:rsid w:val="00A37A35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3933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5F0B"/>
    <w:rsid w:val="00AD0735"/>
    <w:rsid w:val="00AD4506"/>
    <w:rsid w:val="00AD655A"/>
    <w:rsid w:val="00AE058B"/>
    <w:rsid w:val="00AE25FF"/>
    <w:rsid w:val="00AE4A45"/>
    <w:rsid w:val="00AE7520"/>
    <w:rsid w:val="00AF32F4"/>
    <w:rsid w:val="00AF3675"/>
    <w:rsid w:val="00AF40AA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6841"/>
    <w:rsid w:val="00B703DF"/>
    <w:rsid w:val="00B741D8"/>
    <w:rsid w:val="00B757CC"/>
    <w:rsid w:val="00B77E57"/>
    <w:rsid w:val="00B81FE4"/>
    <w:rsid w:val="00B86964"/>
    <w:rsid w:val="00B95600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130A"/>
    <w:rsid w:val="00CA5445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47BC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52E20"/>
    <w:rsid w:val="00F532D8"/>
    <w:rsid w:val="00F549E8"/>
    <w:rsid w:val="00F60A7F"/>
    <w:rsid w:val="00F61150"/>
    <w:rsid w:val="00F6144F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EF7F8-A4B7-4BD7-9109-C7D87FA40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36</cp:revision>
  <cp:lastPrinted>2021-09-16T11:27:00Z</cp:lastPrinted>
  <dcterms:created xsi:type="dcterms:W3CDTF">2021-06-16T12:08:00Z</dcterms:created>
  <dcterms:modified xsi:type="dcterms:W3CDTF">2021-09-16T12:41:00Z</dcterms:modified>
</cp:coreProperties>
</file>